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2AFA8E6E" w14:textId="0B5ABED8" w:rsidR="00B041DD" w:rsidRPr="00B041DD" w:rsidRDefault="001E7BFA" w:rsidP="00B041DD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A67B6">
            <w:rPr>
              <w:color w:val="215E99" w:themeColor="text2" w:themeTint="BF"/>
              <w:sz w:val="36"/>
              <w:szCs w:val="36"/>
            </w:rPr>
            <w:t xml:space="preserve">Position Description – </w:t>
          </w:r>
          <w:r w:rsidR="00850246">
            <w:rPr>
              <w:color w:val="215E99" w:themeColor="text2" w:themeTint="BF"/>
              <w:sz w:val="36"/>
              <w:szCs w:val="36"/>
            </w:rPr>
            <w:t>General</w:t>
          </w:r>
          <w:r w:rsidR="001A67B6">
            <w:rPr>
              <w:color w:val="215E99" w:themeColor="text2" w:themeTint="BF"/>
              <w:sz w:val="36"/>
              <w:szCs w:val="36"/>
            </w:rPr>
            <w:t xml:space="preserve"> Manager</w:t>
          </w:r>
        </w:sdtContent>
      </w:sdt>
    </w:p>
    <w:p w14:paraId="6936D9E4" w14:textId="32E7D44F" w:rsidR="00B041DD" w:rsidRPr="00A44FB8" w:rsidRDefault="00B041DD" w:rsidP="008C0446">
      <w:pPr>
        <w:pStyle w:val="Heading3"/>
        <w:numPr>
          <w:ilvl w:val="0"/>
          <w:numId w:val="5"/>
        </w:numPr>
      </w:pPr>
      <w:r w:rsidRPr="00A44FB8">
        <w:t>General Information</w:t>
      </w:r>
    </w:p>
    <w:tbl>
      <w:tblPr>
        <w:tblStyle w:val="TableGrid"/>
        <w:tblW w:w="9639" w:type="dxa"/>
        <w:tblInd w:w="-5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31CC0AC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2E301E4B" w14:textId="4FF461E3" w:rsidR="00B041DD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Position</w:t>
            </w:r>
            <w:r w:rsidR="0086058B" w:rsidRPr="001A1A36">
              <w:rPr>
                <w:rFonts w:ascii="Arial" w:hAnsi="Arial" w:cs="Arial"/>
                <w:b/>
                <w:bCs/>
              </w:rPr>
              <w:t xml:space="preserve"> Title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</w:tcPr>
          <w:p w14:paraId="0706FAB1" w14:textId="0EDE9084" w:rsidR="00B041DD" w:rsidRPr="001A1A36" w:rsidRDefault="00850246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</w:t>
            </w:r>
            <w:r w:rsidR="002570B8">
              <w:rPr>
                <w:rFonts w:ascii="Arial" w:hAnsi="Arial" w:cs="Arial"/>
              </w:rPr>
              <w:t>Manager</w:t>
            </w:r>
          </w:p>
        </w:tc>
      </w:tr>
      <w:tr w:rsidR="001A1A36" w:rsidRPr="001A1A36" w14:paraId="3150B55E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3B6BD977" w14:textId="7253747A" w:rsidR="001A1A36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 Specialisations</w:t>
            </w:r>
          </w:p>
        </w:tc>
        <w:tc>
          <w:tcPr>
            <w:tcW w:w="7371" w:type="dxa"/>
          </w:tcPr>
          <w:p w14:paraId="4BB54992" w14:textId="70AADD00" w:rsidR="001A1A36" w:rsidRPr="00265FD7" w:rsidRDefault="005F2E8F" w:rsidP="00265FD7">
            <w:pPr>
              <w:spacing w:line="240" w:lineRule="auto"/>
              <w:rPr>
                <w:rFonts w:ascii="Arial" w:hAnsi="Arial" w:cs="Arial"/>
              </w:rPr>
            </w:pPr>
            <w:r w:rsidRPr="00265FD7">
              <w:rPr>
                <w:rFonts w:ascii="Arial" w:hAnsi="Arial" w:cs="Arial"/>
              </w:rPr>
              <w:t xml:space="preserve">Overseeing team leaders and staff in </w:t>
            </w:r>
            <w:r w:rsidR="004C0D2F" w:rsidRPr="00265FD7">
              <w:rPr>
                <w:rFonts w:ascii="Arial" w:hAnsi="Arial" w:cs="Arial"/>
              </w:rPr>
              <w:t xml:space="preserve">a range of community services and programs. </w:t>
            </w:r>
            <w:r w:rsidR="00265FD7" w:rsidRPr="00265FD7">
              <w:rPr>
                <w:rFonts w:ascii="Arial" w:hAnsi="Arial" w:cs="Arial"/>
              </w:rPr>
              <w:t>Including</w:t>
            </w:r>
            <w:r w:rsidR="004C0D2F" w:rsidRPr="00265FD7">
              <w:rPr>
                <w:rFonts w:ascii="Arial" w:hAnsi="Arial" w:cs="Arial"/>
              </w:rPr>
              <w:t xml:space="preserve"> the specialisations of:</w:t>
            </w:r>
          </w:p>
          <w:p w14:paraId="574D8D27" w14:textId="76FE959C" w:rsidR="004C0D2F" w:rsidRPr="00265FD7" w:rsidRDefault="0051514E" w:rsidP="00265FD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4C0D2F" w:rsidRPr="00265FD7">
              <w:rPr>
                <w:rFonts w:cs="Arial"/>
                <w:sz w:val="22"/>
                <w:szCs w:val="22"/>
              </w:rPr>
              <w:t>ase management</w:t>
            </w:r>
          </w:p>
          <w:p w14:paraId="2C2BC245" w14:textId="6BDF50CE" w:rsidR="004C0D2F" w:rsidRPr="00265FD7" w:rsidRDefault="0051514E" w:rsidP="00265FD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4C0D2F" w:rsidRPr="00265FD7">
              <w:rPr>
                <w:rFonts w:cs="Arial"/>
                <w:sz w:val="22"/>
                <w:szCs w:val="22"/>
              </w:rPr>
              <w:t>risis support</w:t>
            </w:r>
          </w:p>
          <w:p w14:paraId="767CEC0E" w14:textId="3B02E109" w:rsidR="004C0D2F" w:rsidRPr="00265FD7" w:rsidRDefault="0051514E" w:rsidP="00265FD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4C0D2F" w:rsidRPr="00265FD7">
              <w:rPr>
                <w:rFonts w:cs="Arial"/>
                <w:sz w:val="22"/>
                <w:szCs w:val="22"/>
              </w:rPr>
              <w:t>ounselling</w:t>
            </w:r>
          </w:p>
          <w:p w14:paraId="26096774" w14:textId="5FB52DA2" w:rsidR="004C0D2F" w:rsidRPr="00265FD7" w:rsidRDefault="0051514E" w:rsidP="00265FD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="004C0D2F" w:rsidRPr="00265FD7">
              <w:rPr>
                <w:rFonts w:cs="Arial"/>
                <w:sz w:val="22"/>
                <w:szCs w:val="22"/>
              </w:rPr>
              <w:t>ental health</w:t>
            </w:r>
          </w:p>
          <w:p w14:paraId="2B313791" w14:textId="79AB959E" w:rsidR="004C0D2F" w:rsidRPr="00265FD7" w:rsidRDefault="0051514E" w:rsidP="00265FD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</w:t>
            </w:r>
            <w:r w:rsidR="004C0D2F" w:rsidRPr="00265FD7">
              <w:rPr>
                <w:rFonts w:cs="Arial"/>
                <w:sz w:val="22"/>
                <w:szCs w:val="22"/>
              </w:rPr>
              <w:t>dvocacy and representation</w:t>
            </w:r>
          </w:p>
          <w:p w14:paraId="338285B8" w14:textId="48EEFAEA" w:rsidR="002B7BDE" w:rsidRPr="00265FD7" w:rsidRDefault="0051514E" w:rsidP="00265FD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</w:t>
            </w:r>
            <w:r w:rsidR="004C0D2F" w:rsidRPr="00265FD7">
              <w:rPr>
                <w:rFonts w:cs="Arial"/>
                <w:sz w:val="22"/>
                <w:szCs w:val="22"/>
              </w:rPr>
              <w:t>ommunity</w:t>
            </w:r>
            <w:r w:rsidR="00265FD7" w:rsidRPr="00265FD7">
              <w:rPr>
                <w:rFonts w:cs="Arial"/>
                <w:sz w:val="22"/>
                <w:szCs w:val="22"/>
              </w:rPr>
              <w:t xml:space="preserve"> connections</w:t>
            </w:r>
          </w:p>
        </w:tc>
      </w:tr>
      <w:tr w:rsidR="00B041DD" w:rsidRPr="001A1A36" w14:paraId="1681DBDB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BC744A5" w14:textId="67E7DD2D" w:rsidR="00B041DD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7371" w:type="dxa"/>
          </w:tcPr>
          <w:p w14:paraId="26A1568B" w14:textId="0C1141F9" w:rsidR="00B041DD" w:rsidRPr="001A1A36" w:rsidRDefault="00F4436E" w:rsidP="00213AF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Offices are</w:t>
            </w:r>
            <w:r w:rsidR="00B1442A">
              <w:rPr>
                <w:rFonts w:ascii="Arial" w:hAnsi="Arial" w:cs="Arial"/>
              </w:rPr>
              <w:t xml:space="preserve"> centrally</w:t>
            </w:r>
            <w:r w:rsidR="00DC289F">
              <w:rPr>
                <w:rFonts w:ascii="Arial" w:hAnsi="Arial" w:cs="Arial"/>
              </w:rPr>
              <w:t xml:space="preserve"> located in Brisbane, Sydney, Melbourne and Perth</w:t>
            </w:r>
            <w:r w:rsidR="00B1442A">
              <w:rPr>
                <w:rFonts w:ascii="Arial" w:hAnsi="Arial" w:cs="Arial"/>
              </w:rPr>
              <w:t>.</w:t>
            </w:r>
          </w:p>
        </w:tc>
      </w:tr>
      <w:tr w:rsidR="0086058B" w:rsidRPr="001A1A36" w14:paraId="408F091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700D2774" w14:textId="2F8BD11A" w:rsidR="0086058B" w:rsidRPr="001A1A36" w:rsidRDefault="0086058B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Terms</w:t>
            </w:r>
          </w:p>
        </w:tc>
        <w:tc>
          <w:tcPr>
            <w:tcW w:w="7371" w:type="dxa"/>
          </w:tcPr>
          <w:p w14:paraId="43AF8BB2" w14:textId="38C06842" w:rsidR="00931AEE" w:rsidRPr="001A1A36" w:rsidRDefault="0042558C" w:rsidP="00931A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f</w:t>
            </w:r>
            <w:r w:rsidR="00213AFD">
              <w:rPr>
                <w:rFonts w:ascii="Arial" w:hAnsi="Arial" w:cs="Arial"/>
              </w:rPr>
              <w:t>ull</w:t>
            </w:r>
            <w:r w:rsidR="00A44FB8">
              <w:rPr>
                <w:rFonts w:ascii="Arial" w:hAnsi="Arial" w:cs="Arial"/>
              </w:rPr>
              <w:t xml:space="preserve"> time.</w:t>
            </w:r>
          </w:p>
        </w:tc>
      </w:tr>
      <w:tr w:rsidR="0086058B" w:rsidRPr="001A1A36" w14:paraId="3BA954F1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8E728DB" w14:textId="296D0B43" w:rsidR="0086058B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Remuneration</w:t>
            </w:r>
          </w:p>
        </w:tc>
        <w:tc>
          <w:tcPr>
            <w:tcW w:w="7371" w:type="dxa"/>
          </w:tcPr>
          <w:p w14:paraId="644096B9" w14:textId="44AC0864" w:rsidR="0086058B" w:rsidRPr="00A44FB8" w:rsidRDefault="009363AE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A44FB8">
              <w:rPr>
                <w:rFonts w:cs="Arial"/>
                <w:sz w:val="22"/>
                <w:szCs w:val="22"/>
              </w:rPr>
              <w:t>Pay rates are govern</w:t>
            </w:r>
            <w:r w:rsidR="0028261C" w:rsidRPr="00A44FB8">
              <w:rPr>
                <w:rFonts w:cs="Arial"/>
                <w:sz w:val="22"/>
                <w:szCs w:val="22"/>
              </w:rPr>
              <w:t xml:space="preserve">ed by the </w:t>
            </w:r>
            <w:hyperlink r:id="rId11" w:tgtFrame="_blank" w:history="1">
              <w:r w:rsidR="00422F8D" w:rsidRPr="00A44FB8">
                <w:rPr>
                  <w:sz w:val="22"/>
                  <w:szCs w:val="22"/>
                </w:rPr>
                <w:t>Social, Community, Home Care and Disability Services Industry Award (SCHADS Award)</w:t>
              </w:r>
            </w:hyperlink>
            <w:r w:rsidR="009E1A60">
              <w:t xml:space="preserve"> </w:t>
            </w:r>
            <w:r w:rsidR="009E1A60" w:rsidRPr="00807407">
              <w:rPr>
                <w:rFonts w:cs="Arial"/>
                <w:sz w:val="22"/>
                <w:szCs w:val="22"/>
              </w:rPr>
              <w:t>(MA000100)</w:t>
            </w:r>
            <w:r w:rsidR="009E1A60">
              <w:rPr>
                <w:rFonts w:cs="Arial"/>
                <w:sz w:val="22"/>
                <w:szCs w:val="22"/>
              </w:rPr>
              <w:t>.</w:t>
            </w:r>
          </w:p>
          <w:p w14:paraId="271715BA" w14:textId="1B35E662" w:rsidR="00422F8D" w:rsidRPr="001A1A36" w:rsidRDefault="009363AE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00A44FB8">
              <w:rPr>
                <w:rFonts w:cs="Arial"/>
                <w:sz w:val="22"/>
                <w:szCs w:val="22"/>
              </w:rPr>
              <w:t>The specific pay depends on experience, qualifications</w:t>
            </w:r>
            <w:r w:rsidR="00850246">
              <w:rPr>
                <w:rFonts w:cs="Arial"/>
                <w:sz w:val="22"/>
                <w:szCs w:val="22"/>
              </w:rPr>
              <w:t xml:space="preserve"> and</w:t>
            </w:r>
            <w:r w:rsidRPr="00A44FB8">
              <w:rPr>
                <w:rFonts w:cs="Arial"/>
                <w:sz w:val="22"/>
                <w:szCs w:val="22"/>
              </w:rPr>
              <w:t xml:space="preserve"> location</w:t>
            </w:r>
            <w:r w:rsidR="00850246">
              <w:rPr>
                <w:rFonts w:cs="Arial"/>
                <w:sz w:val="22"/>
                <w:szCs w:val="22"/>
              </w:rPr>
              <w:t>.</w:t>
            </w:r>
          </w:p>
        </w:tc>
      </w:tr>
      <w:tr w:rsidR="00544F95" w:rsidRPr="001A1A36" w14:paraId="51656346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01B0F537" w14:textId="1127D95B" w:rsidR="00544F95" w:rsidRPr="001A1A36" w:rsidRDefault="001A1A3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Benefits</w:t>
            </w:r>
          </w:p>
        </w:tc>
        <w:tc>
          <w:tcPr>
            <w:tcW w:w="7371" w:type="dxa"/>
          </w:tcPr>
          <w:p w14:paraId="5371FFBB" w14:textId="4CE2F0B9" w:rsidR="00544F95" w:rsidRPr="000E2609" w:rsidRDefault="00A44FB8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E50D30" w:rsidRPr="000E2609">
              <w:rPr>
                <w:rFonts w:cs="Arial"/>
                <w:sz w:val="22"/>
                <w:szCs w:val="22"/>
              </w:rPr>
              <w:t>lexible hybrid working arrangements</w:t>
            </w:r>
            <w:r>
              <w:rPr>
                <w:rFonts w:cs="Arial"/>
                <w:sz w:val="22"/>
                <w:szCs w:val="22"/>
              </w:rPr>
              <w:t>.</w:t>
            </w:r>
          </w:p>
          <w:p w14:paraId="43F8B627" w14:textId="3939C320" w:rsidR="000E2609" w:rsidRPr="000E2609" w:rsidRDefault="000E2609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Monthly rostered day off (RDO)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40B7D36C" w14:textId="77FF6BE7" w:rsidR="00A44FB8" w:rsidRDefault="00A44FB8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Access to salary packaging.</w:t>
            </w:r>
          </w:p>
          <w:p w14:paraId="7CBBF2FA" w14:textId="1CDB6F7C" w:rsidR="000E2609" w:rsidRPr="000E2609" w:rsidRDefault="000E2609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 xml:space="preserve">Generous </w:t>
            </w:r>
            <w:r w:rsidR="00A44FB8">
              <w:rPr>
                <w:rFonts w:cs="Arial"/>
                <w:sz w:val="22"/>
                <w:szCs w:val="22"/>
              </w:rPr>
              <w:t>e</w:t>
            </w:r>
            <w:r w:rsidRPr="000E2609">
              <w:rPr>
                <w:rFonts w:cs="Arial"/>
                <w:sz w:val="22"/>
                <w:szCs w:val="22"/>
              </w:rPr>
              <w:t xml:space="preserve">mployee </w:t>
            </w:r>
            <w:r w:rsidR="00A44FB8">
              <w:rPr>
                <w:rFonts w:cs="Arial"/>
                <w:sz w:val="22"/>
                <w:szCs w:val="22"/>
              </w:rPr>
              <w:t>b</w:t>
            </w:r>
            <w:r w:rsidRPr="000E2609">
              <w:rPr>
                <w:rFonts w:cs="Arial"/>
                <w:sz w:val="22"/>
                <w:szCs w:val="22"/>
              </w:rPr>
              <w:t>enefits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  <w:tr w:rsidR="0086058B" w:rsidRPr="001A1A36" w14:paraId="6EBEB00A" w14:textId="77777777" w:rsidTr="00B041DD">
        <w:tc>
          <w:tcPr>
            <w:tcW w:w="2268" w:type="dxa"/>
            <w:shd w:val="clear" w:color="auto" w:fill="D1D1D1" w:themeFill="background2" w:themeFillShade="E6"/>
            <w:vAlign w:val="center"/>
          </w:tcPr>
          <w:p w14:paraId="4EE628D9" w14:textId="671E07D4" w:rsidR="0086058B" w:rsidRPr="001A1A36" w:rsidRDefault="00F14A82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7371" w:type="dxa"/>
          </w:tcPr>
          <w:p w14:paraId="2BDE7707" w14:textId="77777777" w:rsidR="00850246" w:rsidRDefault="00850246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Willingness to travel interstate.</w:t>
            </w:r>
          </w:p>
          <w:p w14:paraId="5786D480" w14:textId="03F367B7" w:rsidR="00DB3A79" w:rsidRPr="000E2609" w:rsidRDefault="00931AEE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Current</w:t>
            </w:r>
            <w:r w:rsidR="00DB3A79" w:rsidRPr="000E2609">
              <w:rPr>
                <w:rFonts w:cs="Arial"/>
                <w:sz w:val="22"/>
                <w:szCs w:val="22"/>
              </w:rPr>
              <w:t xml:space="preserve"> Drivers Licence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59BD5E1F" w14:textId="189E44FD" w:rsidR="00DB3A79" w:rsidRPr="000E2609" w:rsidRDefault="00DB3A79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National Criminal Record Check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  <w:p w14:paraId="6EB9F37B" w14:textId="0AC94A32" w:rsidR="0086058B" w:rsidRPr="000E2609" w:rsidRDefault="00DB3A79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0E2609">
              <w:rPr>
                <w:rFonts w:cs="Arial"/>
                <w:sz w:val="22"/>
                <w:szCs w:val="22"/>
              </w:rPr>
              <w:t>State Work</w:t>
            </w:r>
            <w:r w:rsidR="00931AEE" w:rsidRPr="000E2609">
              <w:rPr>
                <w:rFonts w:cs="Arial"/>
                <w:sz w:val="22"/>
                <w:szCs w:val="22"/>
              </w:rPr>
              <w:t>ing with Children Check</w:t>
            </w:r>
            <w:r w:rsidR="00A44FB8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0EDC0D5E" w14:textId="77777777" w:rsidR="00B041DD" w:rsidRPr="001A1A36" w:rsidRDefault="00B041DD" w:rsidP="00B041DD">
      <w:pPr>
        <w:rPr>
          <w:rFonts w:ascii="Arial" w:hAnsi="Arial" w:cs="Arial"/>
        </w:rPr>
      </w:pPr>
    </w:p>
    <w:p w14:paraId="0ACEE73A" w14:textId="50C05DCF" w:rsidR="00F14A82" w:rsidRPr="001A1A36" w:rsidRDefault="00F14A82" w:rsidP="008C0446">
      <w:pPr>
        <w:pStyle w:val="Heading3"/>
        <w:numPr>
          <w:ilvl w:val="0"/>
          <w:numId w:val="5"/>
        </w:numPr>
      </w:pPr>
      <w:r w:rsidRPr="001A1A36">
        <w:t xml:space="preserve">About </w:t>
      </w:r>
      <w:r w:rsidR="0061476C">
        <w:t>Links Community Centre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961DAA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5A03C5BA" w14:textId="4B126195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Services Provided</w:t>
            </w:r>
            <w:r w:rsidR="00B041DD" w:rsidRPr="001A1A3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2C40212" w14:textId="517FB0B2" w:rsidR="008F62C4" w:rsidRPr="001A1A36" w:rsidRDefault="00892653" w:rsidP="00A36131">
            <w:pPr>
              <w:rPr>
                <w:rFonts w:ascii="Arial" w:hAnsi="Arial" w:cs="Arial"/>
              </w:rPr>
            </w:pPr>
            <w:r w:rsidRPr="001A1A36">
              <w:rPr>
                <w:rFonts w:ascii="Arial" w:hAnsi="Arial" w:cs="Arial"/>
              </w:rPr>
              <w:t>Links Community Centre (LCC)</w:t>
            </w:r>
            <w:r w:rsidR="00A44FB8">
              <w:rPr>
                <w:rFonts w:ascii="Arial" w:hAnsi="Arial" w:cs="Arial"/>
              </w:rPr>
              <w:t xml:space="preserve"> is a non-profit community </w:t>
            </w:r>
            <w:r w:rsidR="0061476C">
              <w:rPr>
                <w:rFonts w:ascii="Arial" w:hAnsi="Arial" w:cs="Arial"/>
              </w:rPr>
              <w:t>organisation that</w:t>
            </w:r>
            <w:r w:rsidRPr="001A1A36">
              <w:rPr>
                <w:rFonts w:ascii="Arial" w:hAnsi="Arial" w:cs="Arial"/>
              </w:rPr>
              <w:t xml:space="preserve"> was established in 2025 to offer a range of services and programs that support the needs of communities, families and individuals. LCC delivers trauma-informed care through holistic practices</w:t>
            </w:r>
            <w:r w:rsidR="008F62C4" w:rsidRPr="001A1A36">
              <w:rPr>
                <w:rFonts w:ascii="Arial" w:hAnsi="Arial" w:cs="Arial"/>
              </w:rPr>
              <w:t xml:space="preserve"> by</w:t>
            </w:r>
            <w:r w:rsidRPr="001A1A36">
              <w:rPr>
                <w:rFonts w:ascii="Arial" w:hAnsi="Arial" w:cs="Arial"/>
              </w:rPr>
              <w:t xml:space="preserve"> providing</w:t>
            </w:r>
            <w:r w:rsidR="008F62C4" w:rsidRPr="001A1A36">
              <w:rPr>
                <w:rFonts w:ascii="Arial" w:hAnsi="Arial" w:cs="Arial"/>
              </w:rPr>
              <w:t>:</w:t>
            </w:r>
          </w:p>
          <w:p w14:paraId="5ACA7941" w14:textId="29E6168F" w:rsidR="008F62C4" w:rsidRPr="001A1A36" w:rsidRDefault="00FB6DF2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case </w:t>
            </w:r>
            <w:r w:rsidR="001A1A36" w:rsidRPr="001A1A36">
              <w:rPr>
                <w:rFonts w:cs="Arial"/>
                <w:sz w:val="22"/>
                <w:szCs w:val="22"/>
              </w:rPr>
              <w:t>management</w:t>
            </w:r>
            <w:r w:rsidRPr="001A1A36">
              <w:rPr>
                <w:rFonts w:cs="Arial"/>
                <w:sz w:val="22"/>
                <w:szCs w:val="22"/>
              </w:rPr>
              <w:t xml:space="preserve"> services</w:t>
            </w:r>
          </w:p>
          <w:p w14:paraId="50A5FD9C" w14:textId="77777777" w:rsidR="008F62C4" w:rsidRPr="001A1A36" w:rsidRDefault="00FB6DF2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crisis support</w:t>
            </w:r>
          </w:p>
          <w:p w14:paraId="723F784F" w14:textId="1C18A0E8" w:rsidR="008F62C4" w:rsidRPr="001A1A36" w:rsidRDefault="001A1A36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specialised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</w:t>
            </w:r>
            <w:r w:rsidRPr="001A1A36">
              <w:rPr>
                <w:rFonts w:cs="Arial"/>
                <w:sz w:val="22"/>
                <w:szCs w:val="22"/>
              </w:rPr>
              <w:t>counselling</w:t>
            </w:r>
          </w:p>
          <w:p w14:paraId="4F826AF0" w14:textId="67857792" w:rsidR="008F62C4" w:rsidRPr="001A1A36" w:rsidRDefault="00892653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mental health </w:t>
            </w:r>
            <w:r w:rsidR="001A1A36" w:rsidRPr="001A1A36">
              <w:rPr>
                <w:rFonts w:cs="Arial"/>
                <w:sz w:val="22"/>
                <w:szCs w:val="22"/>
              </w:rPr>
              <w:t>services</w:t>
            </w:r>
          </w:p>
          <w:p w14:paraId="3DFA9DD2" w14:textId="64037071" w:rsidR="00B041DD" w:rsidRPr="001A1A36" w:rsidRDefault="001A1A36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  <w:sz w:val="22"/>
                <w:szCs w:val="22"/>
              </w:rPr>
            </w:pPr>
            <w:r w:rsidRPr="001A1A36">
              <w:rPr>
                <w:rFonts w:cs="Arial"/>
                <w:sz w:val="22"/>
                <w:szCs w:val="22"/>
              </w:rPr>
              <w:t>advocacy</w:t>
            </w:r>
            <w:r w:rsidR="00FB6DF2" w:rsidRPr="001A1A36">
              <w:rPr>
                <w:rFonts w:cs="Arial"/>
                <w:sz w:val="22"/>
                <w:szCs w:val="22"/>
              </w:rPr>
              <w:t xml:space="preserve"> and representation </w:t>
            </w:r>
          </w:p>
          <w:p w14:paraId="5DC56934" w14:textId="1242C412" w:rsidR="008F62C4" w:rsidRPr="001A1A36" w:rsidRDefault="008F62C4" w:rsidP="008C0446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="Arial"/>
              </w:rPr>
            </w:pPr>
            <w:r w:rsidRPr="001A1A36">
              <w:rPr>
                <w:rFonts w:cs="Arial"/>
                <w:sz w:val="22"/>
                <w:szCs w:val="22"/>
              </w:rPr>
              <w:t xml:space="preserve">community </w:t>
            </w:r>
            <w:r w:rsidR="001A1A36" w:rsidRPr="001A1A36">
              <w:rPr>
                <w:rFonts w:cs="Arial"/>
                <w:sz w:val="22"/>
                <w:szCs w:val="22"/>
              </w:rPr>
              <w:t>programs and projects.</w:t>
            </w:r>
          </w:p>
        </w:tc>
      </w:tr>
    </w:tbl>
    <w:p w14:paraId="00AF1DA6" w14:textId="77777777" w:rsidR="001A67B6" w:rsidRDefault="001A67B6">
      <w:pPr>
        <w:rPr>
          <w:rFonts w:ascii="Arial" w:hAnsi="Arial" w:cs="Arial"/>
        </w:rPr>
      </w:pPr>
    </w:p>
    <w:p w14:paraId="17560E4B" w14:textId="77777777" w:rsidR="002B7BDE" w:rsidRDefault="002B7BDE">
      <w:pPr>
        <w:rPr>
          <w:rFonts w:ascii="Arial" w:hAnsi="Arial" w:cs="Arial"/>
        </w:rPr>
      </w:pPr>
    </w:p>
    <w:p w14:paraId="591121CD" w14:textId="1741C34B" w:rsidR="001A67B6" w:rsidRPr="001A1A36" w:rsidRDefault="0061476C" w:rsidP="008C0446">
      <w:pPr>
        <w:pStyle w:val="Heading3"/>
        <w:numPr>
          <w:ilvl w:val="0"/>
          <w:numId w:val="5"/>
        </w:numPr>
      </w:pPr>
      <w:r>
        <w:t xml:space="preserve">Position </w:t>
      </w:r>
      <w:r w:rsidR="00650556" w:rsidRPr="001A1A36">
        <w:t>Requirements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0D301215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3A0E7F61" w14:textId="3DD8731A" w:rsidR="00B041DD" w:rsidRPr="001A1A36" w:rsidRDefault="00FA3E06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Qualifications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C04BA20" w14:textId="77777777" w:rsidR="001F1845" w:rsidRDefault="0056729A" w:rsidP="008C0446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56729A">
              <w:rPr>
                <w:rFonts w:ascii="Arial" w:hAnsi="Arial" w:cs="Arial"/>
              </w:rPr>
              <w:t>Relevant bachelor’s degree such as Social Work, Social Welfare, Psychology or similar</w:t>
            </w:r>
            <w:r w:rsidR="001F1845" w:rsidRPr="001F1845">
              <w:rPr>
                <w:rFonts w:ascii="Arial" w:hAnsi="Arial" w:cs="Arial"/>
              </w:rPr>
              <w:t>.</w:t>
            </w:r>
          </w:p>
          <w:p w14:paraId="3675291D" w14:textId="0236D6BF" w:rsidR="005F2E8F" w:rsidRPr="001F1845" w:rsidRDefault="005F2E8F" w:rsidP="008C0446">
            <w:pPr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qualifications are seen as an advantage.</w:t>
            </w:r>
          </w:p>
          <w:p w14:paraId="59397AFD" w14:textId="63090A73" w:rsidR="00F5451A" w:rsidRPr="001F1845" w:rsidRDefault="00F5451A" w:rsidP="005F2E8F">
            <w:pPr>
              <w:spacing w:after="0"/>
              <w:ind w:left="720"/>
              <w:rPr>
                <w:rFonts w:ascii="Arial" w:hAnsi="Arial" w:cs="Arial"/>
                <w:i/>
                <w:iCs/>
              </w:rPr>
            </w:pPr>
          </w:p>
        </w:tc>
      </w:tr>
      <w:tr w:rsidR="00CC1CBF" w:rsidRPr="001A1A36" w14:paraId="45A2979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2B563658" w14:textId="3CF58609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1FCB2B5D" w14:textId="77777777" w:rsidR="00B544A3" w:rsidRDefault="00B544A3" w:rsidP="005F2E8F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working with volunteer Boards of Management.</w:t>
            </w:r>
          </w:p>
          <w:p w14:paraId="67A8F12D" w14:textId="6B22595D" w:rsidR="005F2E8F" w:rsidRDefault="00C743F4" w:rsidP="005F2E8F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C743F4">
              <w:rPr>
                <w:rFonts w:ascii="Arial" w:hAnsi="Arial" w:cs="Arial"/>
              </w:rPr>
              <w:t>Proven leadership experience in large-scale enterprise environment</w:t>
            </w:r>
            <w:r w:rsidR="00B544A3">
              <w:rPr>
                <w:rFonts w:ascii="Arial" w:hAnsi="Arial" w:cs="Arial"/>
              </w:rPr>
              <w:t>s</w:t>
            </w:r>
            <w:r w:rsidR="00AD60C3">
              <w:rPr>
                <w:rFonts w:ascii="Arial" w:hAnsi="Arial" w:cs="Arial"/>
              </w:rPr>
              <w:t>.</w:t>
            </w:r>
          </w:p>
          <w:p w14:paraId="7B5DC301" w14:textId="77777777" w:rsidR="00F5451A" w:rsidRDefault="005F2E8F" w:rsidP="005F2E8F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5F2E8F">
              <w:rPr>
                <w:rFonts w:ascii="Arial" w:hAnsi="Arial" w:cs="Arial"/>
              </w:rPr>
              <w:t>onfidence with HR activities (including recruiting, training, development, retention to create an achievement culture)</w:t>
            </w:r>
            <w:r>
              <w:rPr>
                <w:rFonts w:ascii="Arial" w:hAnsi="Arial" w:cs="Arial"/>
              </w:rPr>
              <w:t>.</w:t>
            </w:r>
          </w:p>
          <w:p w14:paraId="256F9B39" w14:textId="49B2CD50" w:rsidR="005F2E8F" w:rsidRPr="005F2E8F" w:rsidRDefault="005F2E8F" w:rsidP="005F2E8F">
            <w:pPr>
              <w:spacing w:after="0"/>
              <w:ind w:left="720"/>
              <w:rPr>
                <w:rFonts w:ascii="Arial" w:hAnsi="Arial" w:cs="Arial"/>
              </w:rPr>
            </w:pPr>
          </w:p>
        </w:tc>
      </w:tr>
      <w:tr w:rsidR="00C04DE7" w:rsidRPr="001A1A36" w14:paraId="0838E4FB" w14:textId="77777777" w:rsidTr="00597C83">
        <w:trPr>
          <w:trHeight w:val="1189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700368B7" w14:textId="599CC30F" w:rsidR="00C04DE7" w:rsidRPr="001A1A36" w:rsidRDefault="00C04DE7" w:rsidP="00A36131">
            <w:pPr>
              <w:rPr>
                <w:rFonts w:ascii="Arial" w:hAnsi="Arial" w:cs="Arial"/>
                <w:b/>
                <w:bCs/>
              </w:rPr>
            </w:pPr>
            <w:r w:rsidRPr="001A1A36">
              <w:rPr>
                <w:rFonts w:ascii="Arial" w:hAnsi="Arial" w:cs="Arial"/>
                <w:b/>
                <w:bCs/>
              </w:rPr>
              <w:t>Skills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9F8DA21" w14:textId="504B5BE3" w:rsidR="0068271A" w:rsidRPr="0068271A" w:rsidRDefault="0068271A" w:rsidP="0068271A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68271A">
              <w:rPr>
                <w:rFonts w:ascii="Arial" w:hAnsi="Arial" w:cs="Arial"/>
              </w:rPr>
              <w:t>Exceptional communication, organisational and problem-solving skills.</w:t>
            </w:r>
          </w:p>
          <w:p w14:paraId="6600F7DF" w14:textId="0C0D93C0" w:rsidR="0068271A" w:rsidRPr="005F2E8F" w:rsidRDefault="0068271A" w:rsidP="005F2E8F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5F2E8F">
              <w:rPr>
                <w:rFonts w:ascii="Arial" w:hAnsi="Arial" w:cs="Arial"/>
              </w:rPr>
              <w:t>Strategic thinker with the ability to balance operational detail and big-picture objectives.</w:t>
            </w:r>
          </w:p>
          <w:p w14:paraId="02AEB05E" w14:textId="20082FBD" w:rsidR="00F5451A" w:rsidRDefault="0068271A" w:rsidP="005F2E8F">
            <w:pPr>
              <w:numPr>
                <w:ilvl w:val="0"/>
                <w:numId w:val="3"/>
              </w:numPr>
              <w:spacing w:after="0"/>
              <w:rPr>
                <w:rFonts w:ascii="Arial" w:hAnsi="Arial" w:cs="Arial"/>
              </w:rPr>
            </w:pPr>
            <w:r w:rsidRPr="005F2E8F">
              <w:rPr>
                <w:rFonts w:ascii="Arial" w:hAnsi="Arial" w:cs="Arial"/>
              </w:rPr>
              <w:t>Commit</w:t>
            </w:r>
            <w:r w:rsidR="001E7BFA">
              <w:rPr>
                <w:rFonts w:ascii="Arial" w:hAnsi="Arial" w:cs="Arial"/>
              </w:rPr>
              <w:t>ment</w:t>
            </w:r>
            <w:r w:rsidRPr="005F2E8F">
              <w:rPr>
                <w:rFonts w:ascii="Arial" w:hAnsi="Arial" w:cs="Arial"/>
              </w:rPr>
              <w:t xml:space="preserve"> to fostering a positive workplace culture and delivering high-quality outcomes</w:t>
            </w:r>
            <w:r w:rsidR="005F2E8F">
              <w:rPr>
                <w:rFonts w:ascii="Arial" w:hAnsi="Arial" w:cs="Arial"/>
              </w:rPr>
              <w:t>.</w:t>
            </w:r>
          </w:p>
          <w:p w14:paraId="4DD53AAD" w14:textId="73676D53" w:rsidR="005F2E8F" w:rsidRPr="005F2E8F" w:rsidRDefault="005F2E8F" w:rsidP="005F2E8F">
            <w:pPr>
              <w:spacing w:after="0"/>
              <w:ind w:left="720"/>
              <w:rPr>
                <w:rFonts w:ascii="Arial" w:hAnsi="Arial" w:cs="Arial"/>
              </w:rPr>
            </w:pPr>
          </w:p>
        </w:tc>
      </w:tr>
    </w:tbl>
    <w:p w14:paraId="014A8DAB" w14:textId="77777777" w:rsidR="001A67B6" w:rsidRPr="001A1A36" w:rsidRDefault="001A67B6">
      <w:pPr>
        <w:rPr>
          <w:rFonts w:ascii="Arial" w:hAnsi="Arial" w:cs="Arial"/>
        </w:rPr>
      </w:pPr>
    </w:p>
    <w:p w14:paraId="436B24AC" w14:textId="5C40D2C1" w:rsidR="00650556" w:rsidRPr="001A1A36" w:rsidRDefault="00C04DE7" w:rsidP="008C0446">
      <w:pPr>
        <w:pStyle w:val="Heading3"/>
        <w:numPr>
          <w:ilvl w:val="0"/>
          <w:numId w:val="5"/>
        </w:numPr>
      </w:pPr>
      <w:r w:rsidRPr="001A1A36">
        <w:t xml:space="preserve">Key </w:t>
      </w:r>
      <w:r w:rsidR="00650556" w:rsidRPr="001A1A36">
        <w:t>Responsibilities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B041DD" w:rsidRPr="001A1A36" w14:paraId="74C04E69" w14:textId="77777777" w:rsidTr="00B041DD">
        <w:trPr>
          <w:trHeight w:val="70"/>
        </w:trPr>
        <w:tc>
          <w:tcPr>
            <w:tcW w:w="2268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  <w:shd w:val="clear" w:color="auto" w:fill="D1D1D1" w:themeFill="background2" w:themeFillShade="E6"/>
          </w:tcPr>
          <w:p w14:paraId="08325EC3" w14:textId="314D17C8" w:rsidR="00B041DD" w:rsidRPr="001A1A36" w:rsidRDefault="0061476C" w:rsidP="00A361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Duties and Tasks</w:t>
            </w:r>
          </w:p>
        </w:tc>
        <w:tc>
          <w:tcPr>
            <w:tcW w:w="7371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90B6ABF" w14:textId="751C3156" w:rsidR="005F2E8F" w:rsidRPr="005F2E8F" w:rsidRDefault="005F2E8F" w:rsidP="005F2E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5F2E8F">
              <w:rPr>
                <w:rFonts w:cs="Arial"/>
                <w:sz w:val="22"/>
                <w:szCs w:val="22"/>
              </w:rPr>
              <w:t>Proven track record of driving and managing business processes and cultural change within an organisation</w:t>
            </w:r>
            <w:r w:rsidR="001E7BFA">
              <w:rPr>
                <w:rFonts w:cs="Arial"/>
                <w:sz w:val="22"/>
                <w:szCs w:val="22"/>
              </w:rPr>
              <w:t>.</w:t>
            </w:r>
          </w:p>
          <w:p w14:paraId="565B92F1" w14:textId="6CE4D093" w:rsidR="005F2E8F" w:rsidRPr="005F2E8F" w:rsidRDefault="005F2E8F" w:rsidP="005F2E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5F2E8F">
              <w:rPr>
                <w:rFonts w:cs="Arial"/>
                <w:sz w:val="22"/>
                <w:szCs w:val="22"/>
              </w:rPr>
              <w:t>Proven ability to move between strategy and operational execution</w:t>
            </w:r>
            <w:r w:rsidR="00265FD7">
              <w:rPr>
                <w:rFonts w:cs="Arial"/>
                <w:sz w:val="22"/>
                <w:szCs w:val="22"/>
              </w:rPr>
              <w:t>. Reporting to the Board of Management and funding bodies.</w:t>
            </w:r>
          </w:p>
          <w:p w14:paraId="22A34AED" w14:textId="559D9B9D" w:rsidR="00C743F4" w:rsidRPr="005F2E8F" w:rsidRDefault="005F2E8F" w:rsidP="005F2E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5F2E8F">
              <w:rPr>
                <w:rFonts w:cs="Arial"/>
                <w:sz w:val="22"/>
                <w:szCs w:val="22"/>
              </w:rPr>
              <w:t>O</w:t>
            </w:r>
            <w:r w:rsidR="00C743F4" w:rsidRPr="005F2E8F">
              <w:rPr>
                <w:rFonts w:cs="Arial"/>
                <w:sz w:val="22"/>
                <w:szCs w:val="22"/>
              </w:rPr>
              <w:t>versee daily operations to ensure excellence in service delivery, compliance and safety.</w:t>
            </w:r>
          </w:p>
          <w:p w14:paraId="19C78CA7" w14:textId="01B2A4CD" w:rsidR="00C743F4" w:rsidRPr="005F2E8F" w:rsidRDefault="00C743F4" w:rsidP="005F2E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5F2E8F">
              <w:rPr>
                <w:rFonts w:cs="Arial"/>
                <w:sz w:val="22"/>
                <w:szCs w:val="22"/>
              </w:rPr>
              <w:t xml:space="preserve">Lead, mentor, and inspire a multidisciplinary team to achieve outstanding outcomes for children, families, </w:t>
            </w:r>
            <w:r w:rsidR="001E7BFA">
              <w:rPr>
                <w:rFonts w:cs="Arial"/>
                <w:sz w:val="22"/>
                <w:szCs w:val="22"/>
              </w:rPr>
              <w:t xml:space="preserve">communities </w:t>
            </w:r>
            <w:r w:rsidRPr="005F2E8F">
              <w:rPr>
                <w:rFonts w:cs="Arial"/>
                <w:sz w:val="22"/>
                <w:szCs w:val="22"/>
              </w:rPr>
              <w:t>and staff.</w:t>
            </w:r>
          </w:p>
          <w:p w14:paraId="1A11E593" w14:textId="548E152D" w:rsidR="00C743F4" w:rsidRPr="005F2E8F" w:rsidRDefault="00C743F4" w:rsidP="005F2E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5F2E8F">
              <w:rPr>
                <w:rFonts w:cs="Arial"/>
                <w:sz w:val="22"/>
                <w:szCs w:val="22"/>
              </w:rPr>
              <w:t xml:space="preserve"> Manage budgets, financial performance, and resource allocation.</w:t>
            </w:r>
          </w:p>
          <w:p w14:paraId="2A7CC645" w14:textId="3D68FB4E" w:rsidR="00C743F4" w:rsidRPr="005F2E8F" w:rsidRDefault="00C743F4" w:rsidP="005F2E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5F2E8F">
              <w:rPr>
                <w:rFonts w:cs="Arial"/>
                <w:sz w:val="22"/>
                <w:szCs w:val="22"/>
              </w:rPr>
              <w:t xml:space="preserve"> Drive continuous improvement, quality assurance and alignment with </w:t>
            </w:r>
            <w:r w:rsidR="005F2E8F" w:rsidRPr="005F2E8F">
              <w:rPr>
                <w:rFonts w:cs="Arial"/>
                <w:sz w:val="22"/>
                <w:szCs w:val="22"/>
              </w:rPr>
              <w:t>standards, legislation and regulations.</w:t>
            </w:r>
          </w:p>
          <w:p w14:paraId="15BF5487" w14:textId="22729F42" w:rsidR="00C743F4" w:rsidRPr="005F2E8F" w:rsidRDefault="00C743F4" w:rsidP="005F2E8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5F2E8F">
              <w:rPr>
                <w:rFonts w:cs="Arial"/>
                <w:sz w:val="22"/>
                <w:szCs w:val="22"/>
              </w:rPr>
              <w:t>Build strong relationships with families, community stakeholders, and governing bodies.</w:t>
            </w:r>
          </w:p>
          <w:p w14:paraId="0F6A1BFC" w14:textId="135B658B" w:rsidR="00597C83" w:rsidRPr="00A048EF" w:rsidRDefault="00597C83" w:rsidP="005F2E8F">
            <w:pPr>
              <w:pStyle w:val="ListParagraph"/>
              <w:spacing w:after="0" w:line="240" w:lineRule="auto"/>
              <w:rPr>
                <w:rFonts w:cs="Arial"/>
              </w:rPr>
            </w:pPr>
          </w:p>
        </w:tc>
      </w:tr>
    </w:tbl>
    <w:p w14:paraId="2429900C" w14:textId="77777777" w:rsidR="001A67B6" w:rsidRDefault="001A67B6"/>
    <w:p w14:paraId="605D4CF2" w14:textId="77777777" w:rsidR="00381F83" w:rsidRDefault="00381F83"/>
    <w:sectPr w:rsidR="00381F83" w:rsidSect="00B041DD">
      <w:headerReference w:type="default" r:id="rId12"/>
      <w:footerReference w:type="default" r:id="rId13"/>
      <w:pgSz w:w="11906" w:h="16838"/>
      <w:pgMar w:top="1440" w:right="1440" w:bottom="1440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A7AE1" w14:textId="77777777" w:rsidR="00DB4DEE" w:rsidRDefault="00DB4DEE" w:rsidP="00D00E70">
      <w:pPr>
        <w:spacing w:after="0" w:line="240" w:lineRule="auto"/>
      </w:pPr>
      <w:r>
        <w:separator/>
      </w:r>
    </w:p>
  </w:endnote>
  <w:endnote w:type="continuationSeparator" w:id="0">
    <w:p w14:paraId="687FF2D0" w14:textId="77777777" w:rsidR="00DB4DEE" w:rsidRDefault="00DB4DEE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4D1EA114" w:rsidR="00433E70" w:rsidRPr="001F6155" w:rsidRDefault="001E7BFA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50246">
          <w:rPr>
            <w:sz w:val="16"/>
            <w:szCs w:val="16"/>
          </w:rPr>
          <w:t>Position Description – General Manager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51514E">
      <w:rPr>
        <w:noProof/>
        <w:sz w:val="16"/>
        <w:szCs w:val="16"/>
      </w:rPr>
      <w:t>24/09/2025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1E7BFA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E414" w14:textId="77777777" w:rsidR="00DB4DEE" w:rsidRDefault="00DB4DEE" w:rsidP="00D00E70">
      <w:pPr>
        <w:spacing w:after="0" w:line="240" w:lineRule="auto"/>
      </w:pPr>
      <w:r>
        <w:separator/>
      </w:r>
    </w:p>
  </w:footnote>
  <w:footnote w:type="continuationSeparator" w:id="0">
    <w:p w14:paraId="557A89FE" w14:textId="77777777" w:rsidR="00DB4DEE" w:rsidRDefault="00DB4DEE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8C0"/>
    <w:multiLevelType w:val="multilevel"/>
    <w:tmpl w:val="C54C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D4270"/>
    <w:multiLevelType w:val="hybridMultilevel"/>
    <w:tmpl w:val="FAB22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95F2A"/>
    <w:multiLevelType w:val="hybridMultilevel"/>
    <w:tmpl w:val="49583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B3F5C"/>
    <w:multiLevelType w:val="multilevel"/>
    <w:tmpl w:val="F876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EE5D54"/>
    <w:multiLevelType w:val="hybridMultilevel"/>
    <w:tmpl w:val="ABDECD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166287">
    <w:abstractNumId w:val="2"/>
  </w:num>
  <w:num w:numId="2" w16cid:durableId="442723262">
    <w:abstractNumId w:val="1"/>
  </w:num>
  <w:num w:numId="3" w16cid:durableId="1103376026">
    <w:abstractNumId w:val="0"/>
  </w:num>
  <w:num w:numId="4" w16cid:durableId="7097498">
    <w:abstractNumId w:val="3"/>
  </w:num>
  <w:num w:numId="5" w16cid:durableId="6712279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3267D"/>
    <w:rsid w:val="00082C29"/>
    <w:rsid w:val="000C5E3F"/>
    <w:rsid w:val="000D49D2"/>
    <w:rsid w:val="000E2609"/>
    <w:rsid w:val="000F1926"/>
    <w:rsid w:val="00135E7C"/>
    <w:rsid w:val="00175138"/>
    <w:rsid w:val="001A1A36"/>
    <w:rsid w:val="001A67B6"/>
    <w:rsid w:val="001A7EB2"/>
    <w:rsid w:val="001B7B15"/>
    <w:rsid w:val="001C27B2"/>
    <w:rsid w:val="001D4AD0"/>
    <w:rsid w:val="001E6DE2"/>
    <w:rsid w:val="001E7BFA"/>
    <w:rsid w:val="001F1845"/>
    <w:rsid w:val="001F6155"/>
    <w:rsid w:val="00204722"/>
    <w:rsid w:val="00206134"/>
    <w:rsid w:val="00207BAC"/>
    <w:rsid w:val="00213AFD"/>
    <w:rsid w:val="00241DBA"/>
    <w:rsid w:val="00245097"/>
    <w:rsid w:val="002570B8"/>
    <w:rsid w:val="00265FD7"/>
    <w:rsid w:val="0027762A"/>
    <w:rsid w:val="00281990"/>
    <w:rsid w:val="0028261C"/>
    <w:rsid w:val="00292284"/>
    <w:rsid w:val="002938E2"/>
    <w:rsid w:val="002A5631"/>
    <w:rsid w:val="002B7BDE"/>
    <w:rsid w:val="002C7A3C"/>
    <w:rsid w:val="003046F0"/>
    <w:rsid w:val="00353263"/>
    <w:rsid w:val="00365F2D"/>
    <w:rsid w:val="00370E24"/>
    <w:rsid w:val="00370E77"/>
    <w:rsid w:val="0038007A"/>
    <w:rsid w:val="00381F83"/>
    <w:rsid w:val="00383AFA"/>
    <w:rsid w:val="00385AAD"/>
    <w:rsid w:val="00387CB7"/>
    <w:rsid w:val="003A5041"/>
    <w:rsid w:val="003E439D"/>
    <w:rsid w:val="003F0D36"/>
    <w:rsid w:val="00422F8D"/>
    <w:rsid w:val="0042323A"/>
    <w:rsid w:val="0042558C"/>
    <w:rsid w:val="00425ED4"/>
    <w:rsid w:val="0042748E"/>
    <w:rsid w:val="00433E70"/>
    <w:rsid w:val="00447B32"/>
    <w:rsid w:val="004538C6"/>
    <w:rsid w:val="00463977"/>
    <w:rsid w:val="00492D24"/>
    <w:rsid w:val="004B1043"/>
    <w:rsid w:val="004C0D2F"/>
    <w:rsid w:val="004E3C0F"/>
    <w:rsid w:val="004F28D0"/>
    <w:rsid w:val="004F4DF3"/>
    <w:rsid w:val="00501E6E"/>
    <w:rsid w:val="0050258B"/>
    <w:rsid w:val="005102FD"/>
    <w:rsid w:val="0051514E"/>
    <w:rsid w:val="00523C35"/>
    <w:rsid w:val="005279F9"/>
    <w:rsid w:val="00544F95"/>
    <w:rsid w:val="0055791A"/>
    <w:rsid w:val="005609BA"/>
    <w:rsid w:val="0056729A"/>
    <w:rsid w:val="00582722"/>
    <w:rsid w:val="00597C83"/>
    <w:rsid w:val="005E49EF"/>
    <w:rsid w:val="005F2E8F"/>
    <w:rsid w:val="005F51EB"/>
    <w:rsid w:val="00603031"/>
    <w:rsid w:val="00605A74"/>
    <w:rsid w:val="00610B53"/>
    <w:rsid w:val="00612970"/>
    <w:rsid w:val="0061476C"/>
    <w:rsid w:val="00621BDB"/>
    <w:rsid w:val="00650556"/>
    <w:rsid w:val="00657B20"/>
    <w:rsid w:val="00681B3B"/>
    <w:rsid w:val="0068271A"/>
    <w:rsid w:val="006A3258"/>
    <w:rsid w:val="006B4099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A1EF7"/>
    <w:rsid w:val="007B6169"/>
    <w:rsid w:val="007C1AF7"/>
    <w:rsid w:val="007D7A57"/>
    <w:rsid w:val="007E1447"/>
    <w:rsid w:val="007F2F20"/>
    <w:rsid w:val="00817970"/>
    <w:rsid w:val="00837AEC"/>
    <w:rsid w:val="0084571A"/>
    <w:rsid w:val="00850246"/>
    <w:rsid w:val="00852DD9"/>
    <w:rsid w:val="0086058B"/>
    <w:rsid w:val="00877F70"/>
    <w:rsid w:val="00890FCD"/>
    <w:rsid w:val="00892653"/>
    <w:rsid w:val="008A4861"/>
    <w:rsid w:val="008C0347"/>
    <w:rsid w:val="008C0446"/>
    <w:rsid w:val="008E31DC"/>
    <w:rsid w:val="008F62C4"/>
    <w:rsid w:val="00901A21"/>
    <w:rsid w:val="00905802"/>
    <w:rsid w:val="00931AEE"/>
    <w:rsid w:val="00931CCA"/>
    <w:rsid w:val="00932394"/>
    <w:rsid w:val="009363AE"/>
    <w:rsid w:val="00962B27"/>
    <w:rsid w:val="009739DA"/>
    <w:rsid w:val="00987D05"/>
    <w:rsid w:val="009B6C11"/>
    <w:rsid w:val="009D58F8"/>
    <w:rsid w:val="009D7753"/>
    <w:rsid w:val="009E1A60"/>
    <w:rsid w:val="00A048EF"/>
    <w:rsid w:val="00A44FB8"/>
    <w:rsid w:val="00A63521"/>
    <w:rsid w:val="00A90354"/>
    <w:rsid w:val="00AA039D"/>
    <w:rsid w:val="00AA5131"/>
    <w:rsid w:val="00AC556C"/>
    <w:rsid w:val="00AD4DB6"/>
    <w:rsid w:val="00AD60C3"/>
    <w:rsid w:val="00AE1D7A"/>
    <w:rsid w:val="00AE2BE3"/>
    <w:rsid w:val="00AE4436"/>
    <w:rsid w:val="00AE67DC"/>
    <w:rsid w:val="00AF1890"/>
    <w:rsid w:val="00AF341A"/>
    <w:rsid w:val="00B041DD"/>
    <w:rsid w:val="00B1442A"/>
    <w:rsid w:val="00B27971"/>
    <w:rsid w:val="00B366E0"/>
    <w:rsid w:val="00B402D0"/>
    <w:rsid w:val="00B5301E"/>
    <w:rsid w:val="00B544A3"/>
    <w:rsid w:val="00B75BDC"/>
    <w:rsid w:val="00B819CE"/>
    <w:rsid w:val="00BA4FA8"/>
    <w:rsid w:val="00BB0C5F"/>
    <w:rsid w:val="00BD7D56"/>
    <w:rsid w:val="00BF48B5"/>
    <w:rsid w:val="00C04DE7"/>
    <w:rsid w:val="00C12C35"/>
    <w:rsid w:val="00C24B3D"/>
    <w:rsid w:val="00C743F4"/>
    <w:rsid w:val="00C75FC2"/>
    <w:rsid w:val="00C81957"/>
    <w:rsid w:val="00CB3CCE"/>
    <w:rsid w:val="00CC1CBF"/>
    <w:rsid w:val="00CE3FB6"/>
    <w:rsid w:val="00CE4A68"/>
    <w:rsid w:val="00CE7E61"/>
    <w:rsid w:val="00D00E70"/>
    <w:rsid w:val="00D06CEA"/>
    <w:rsid w:val="00D1494B"/>
    <w:rsid w:val="00D1668E"/>
    <w:rsid w:val="00D17D75"/>
    <w:rsid w:val="00D316B7"/>
    <w:rsid w:val="00D45072"/>
    <w:rsid w:val="00D55020"/>
    <w:rsid w:val="00D8443E"/>
    <w:rsid w:val="00D97EE9"/>
    <w:rsid w:val="00DB3A79"/>
    <w:rsid w:val="00DB4DEE"/>
    <w:rsid w:val="00DC289F"/>
    <w:rsid w:val="00DC4E61"/>
    <w:rsid w:val="00DC6893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0D30"/>
    <w:rsid w:val="00E5215E"/>
    <w:rsid w:val="00E53257"/>
    <w:rsid w:val="00E53E75"/>
    <w:rsid w:val="00E87264"/>
    <w:rsid w:val="00EC66D2"/>
    <w:rsid w:val="00ED7E8D"/>
    <w:rsid w:val="00EE1A53"/>
    <w:rsid w:val="00F06AB1"/>
    <w:rsid w:val="00F13FEA"/>
    <w:rsid w:val="00F14A82"/>
    <w:rsid w:val="00F17EA9"/>
    <w:rsid w:val="00F20BBC"/>
    <w:rsid w:val="00F4436E"/>
    <w:rsid w:val="00F47577"/>
    <w:rsid w:val="00F5451A"/>
    <w:rsid w:val="00F56EA6"/>
    <w:rsid w:val="00F639C9"/>
    <w:rsid w:val="00F70E01"/>
    <w:rsid w:val="00F90E58"/>
    <w:rsid w:val="00FA3E06"/>
    <w:rsid w:val="00FA58BA"/>
    <w:rsid w:val="00FA6396"/>
    <w:rsid w:val="00FB6DF2"/>
    <w:rsid w:val="00FF0CDD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020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81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rlz=1C1ONGR_enAU1134AU1137&amp;cs=0&amp;sca_esv=e51c16548bdec80f&amp;sxsrf=AE3TifNmJsRrhCNuGj8y9dCSWnSp9pDFvg%3A1758497698732&amp;q=Social%2C+Community%2C+Home+Care+and+Disability+Services+Industry+Award+%28SCHADS+Award%29&amp;sa=X&amp;ved=2ahUKEwjc05S1guuPAxUZ1zgGHQlPMK8QxccNegQIAhAB&amp;mstk=AUtExfBm5mNvma2kw1yaNsOsSV4UJnql5M3o5_ZTBqe4pxzn18xnm9HuPzT-5F7-nwRgYei4Le-RbbXbnSiFe-W2-ix7JXQk4GTsjzUDJxJUxZv1h4tLdAytlhL-FS34uCgBuzngIQVMSwhvGcy1zoWHn1990uOnLosQ-C7YFMg2aO3RrJg&amp;csui=3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13C97"/>
    <w:rsid w:val="000F1926"/>
    <w:rsid w:val="00125438"/>
    <w:rsid w:val="00175138"/>
    <w:rsid w:val="001B5AC7"/>
    <w:rsid w:val="001B7B15"/>
    <w:rsid w:val="001D0A77"/>
    <w:rsid w:val="001E6DE2"/>
    <w:rsid w:val="002A5631"/>
    <w:rsid w:val="003017E7"/>
    <w:rsid w:val="003C35A2"/>
    <w:rsid w:val="0042323A"/>
    <w:rsid w:val="00463977"/>
    <w:rsid w:val="00492D24"/>
    <w:rsid w:val="004D15A3"/>
    <w:rsid w:val="004E0F7F"/>
    <w:rsid w:val="00523C35"/>
    <w:rsid w:val="00582722"/>
    <w:rsid w:val="00603031"/>
    <w:rsid w:val="006E513A"/>
    <w:rsid w:val="00717736"/>
    <w:rsid w:val="00763A89"/>
    <w:rsid w:val="0084571A"/>
    <w:rsid w:val="008B303C"/>
    <w:rsid w:val="008D1F05"/>
    <w:rsid w:val="00931CCA"/>
    <w:rsid w:val="009739DA"/>
    <w:rsid w:val="00987D05"/>
    <w:rsid w:val="009D58F8"/>
    <w:rsid w:val="009E3D62"/>
    <w:rsid w:val="00A63521"/>
    <w:rsid w:val="00A90354"/>
    <w:rsid w:val="00AF341A"/>
    <w:rsid w:val="00B27971"/>
    <w:rsid w:val="00B366E0"/>
    <w:rsid w:val="00C976A7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customXml/itemProps3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Template.dotx</Template>
  <TotalTime>10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– General Manager</dc:title>
  <dc:subject/>
  <dc:creator>Karin Florie</dc:creator>
  <cp:keywords/>
  <dc:description/>
  <cp:lastModifiedBy>Karin Florie</cp:lastModifiedBy>
  <cp:revision>11</cp:revision>
  <dcterms:created xsi:type="dcterms:W3CDTF">2025-09-22T04:20:00Z</dcterms:created>
  <dcterms:modified xsi:type="dcterms:W3CDTF">2025-09-24T02:52:00Z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